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42" w:rsidRPr="00D16C0D" w:rsidRDefault="00441242" w:rsidP="00441242">
      <w:pPr>
        <w:jc w:val="both"/>
        <w:rPr>
          <w:b/>
        </w:rPr>
      </w:pPr>
      <w:r w:rsidRPr="00D16C0D">
        <w:rPr>
          <w:b/>
        </w:rPr>
        <w:t xml:space="preserve">Kara </w:t>
      </w:r>
      <w:proofErr w:type="spellStart"/>
      <w:r w:rsidRPr="00D16C0D">
        <w:rPr>
          <w:b/>
        </w:rPr>
        <w:t>Novaco</w:t>
      </w:r>
      <w:proofErr w:type="spellEnd"/>
      <w:r w:rsidRPr="00D16C0D">
        <w:rPr>
          <w:b/>
        </w:rPr>
        <w:t xml:space="preserve"> </w:t>
      </w:r>
      <w:proofErr w:type="spellStart"/>
      <w:r w:rsidRPr="00D16C0D">
        <w:rPr>
          <w:b/>
        </w:rPr>
        <w:t>Brockmeyer</w:t>
      </w:r>
      <w:proofErr w:type="spellEnd"/>
    </w:p>
    <w:p w:rsidR="00441242" w:rsidRDefault="00441242" w:rsidP="00441242">
      <w:pPr>
        <w:jc w:val="both"/>
      </w:pPr>
    </w:p>
    <w:p w:rsidR="00441242" w:rsidRDefault="00441242" w:rsidP="00441242">
      <w:pPr>
        <w:jc w:val="both"/>
      </w:pPr>
      <w:r>
        <w:t xml:space="preserve">Kara </w:t>
      </w:r>
      <w:proofErr w:type="spellStart"/>
      <w:r>
        <w:t>Novaco</w:t>
      </w:r>
      <w:proofErr w:type="spellEnd"/>
      <w:r>
        <w:t xml:space="preserve"> </w:t>
      </w:r>
      <w:proofErr w:type="spellStart"/>
      <w:r>
        <w:t>Brockmeyer</w:t>
      </w:r>
      <w:proofErr w:type="spellEnd"/>
      <w:r>
        <w:t xml:space="preserve"> is a litigation partner based in Washington, D.C. office of </w:t>
      </w:r>
      <w:proofErr w:type="spellStart"/>
      <w:r>
        <w:t>Debevoise</w:t>
      </w:r>
      <w:proofErr w:type="spellEnd"/>
      <w:r>
        <w:t xml:space="preserve"> &amp; Plimpton. She is a member of the White Collar &amp; Regulatory Defense and Strategic Crisis Response and Solutions Groups, where she advises clients on fraud and anti-corruption matters. </w:t>
      </w:r>
    </w:p>
    <w:p w:rsidR="00441242" w:rsidRDefault="00441242" w:rsidP="00441242">
      <w:pPr>
        <w:jc w:val="both"/>
      </w:pPr>
    </w:p>
    <w:p w:rsidR="00441242" w:rsidRDefault="00441242" w:rsidP="00441242">
      <w:pPr>
        <w:jc w:val="both"/>
      </w:pPr>
      <w:r>
        <w:t xml:space="preserve">Prior to joining </w:t>
      </w:r>
      <w:proofErr w:type="spellStart"/>
      <w:r>
        <w:t>Debevoise</w:t>
      </w:r>
      <w:proofErr w:type="spellEnd"/>
      <w:r>
        <w:t xml:space="preserve"> in mid-2017, Ms. </w:t>
      </w:r>
      <w:proofErr w:type="spellStart"/>
      <w:r>
        <w:t>Brockmeyer</w:t>
      </w:r>
      <w:proofErr w:type="spellEnd"/>
      <w:r>
        <w:t xml:space="preserve"> served as the Chief of the SEC Enforcement Division’s Foreign Corrupt Practices Act Unit, where she oversaw many of the agency’s largest and most complex FCPA investigations. She was one of the principal authors of the SEC-DOJ Resource Guide to the Foreign Corrupt Practices Act. Over a seventeen-year career at the SEC, Ms. </w:t>
      </w:r>
      <w:proofErr w:type="spellStart"/>
      <w:r>
        <w:t>Brockmeyer</w:t>
      </w:r>
      <w:proofErr w:type="spellEnd"/>
      <w:r>
        <w:t xml:space="preserve"> conducted major investigations in all areas of SEC enforcement, including financial reporting, broker-dealer and investment adviser violations, and insider trading. She was also the founder and co-head of the agency’s Cross–Border Working Group, an interdisciplinary task force focused on addressing accounting fraud by companies based overseas. </w:t>
      </w:r>
    </w:p>
    <w:p w:rsidR="00441242" w:rsidRDefault="00441242" w:rsidP="00441242">
      <w:pPr>
        <w:jc w:val="both"/>
      </w:pPr>
    </w:p>
    <w:p w:rsidR="00441242" w:rsidRDefault="00441242" w:rsidP="00441242">
      <w:pPr>
        <w:jc w:val="both"/>
      </w:pPr>
      <w:r>
        <w:t xml:space="preserve">Ms. </w:t>
      </w:r>
      <w:proofErr w:type="spellStart"/>
      <w:r>
        <w:t>Brockmeyer</w:t>
      </w:r>
      <w:proofErr w:type="spellEnd"/>
      <w:r>
        <w:t xml:space="preserve"> earned her J.D. from the University </w:t>
      </w:r>
      <w:proofErr w:type="gramStart"/>
      <w:r>
        <w:t>of</w:t>
      </w:r>
      <w:proofErr w:type="gramEnd"/>
      <w:r>
        <w:t xml:space="preserve"> Michigan Law School, magna cum laude, where she was also Note Editor of the Michigan Law Review. She received her B.A. from Williams College, cum laude. She is a frequent speaker and commentator on anti-corruption matters and cross-border investigations.</w:t>
      </w:r>
    </w:p>
    <w:p w:rsidR="00BA7C8B" w:rsidRDefault="00BA7C8B">
      <w:bookmarkStart w:id="0" w:name="_GoBack"/>
      <w:bookmarkEnd w:id="0"/>
    </w:p>
    <w:sectPr w:rsidR="00BA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42"/>
    <w:rsid w:val="00441242"/>
    <w:rsid w:val="00BA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D5FD8-E62D-400A-BF04-F5748CCC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Weatherford International</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Callie D</dc:creator>
  <cp:keywords/>
  <dc:description/>
  <cp:lastModifiedBy>Edwards, Callie D</cp:lastModifiedBy>
  <cp:revision>1</cp:revision>
  <dcterms:created xsi:type="dcterms:W3CDTF">2018-06-22T14:03:00Z</dcterms:created>
  <dcterms:modified xsi:type="dcterms:W3CDTF">2018-06-22T14:03:00Z</dcterms:modified>
</cp:coreProperties>
</file>