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00" w:rsidRPr="00D16C0D" w:rsidRDefault="00A74900" w:rsidP="00A74900">
      <w:pPr>
        <w:jc w:val="both"/>
        <w:rPr>
          <w:b/>
        </w:rPr>
      </w:pPr>
      <w:r w:rsidRPr="00D16C0D">
        <w:rPr>
          <w:b/>
        </w:rPr>
        <w:t>Jonathan Marks</w:t>
      </w:r>
    </w:p>
    <w:p w:rsidR="00A74900" w:rsidRDefault="00A74900" w:rsidP="00A74900">
      <w:pPr>
        <w:jc w:val="both"/>
      </w:pPr>
    </w:p>
    <w:p w:rsidR="00A74900" w:rsidRDefault="00A74900" w:rsidP="00A74900">
      <w:pPr>
        <w:jc w:val="both"/>
      </w:pPr>
      <w:r>
        <w:t xml:space="preserve">Jonathan </w:t>
      </w:r>
      <w:proofErr w:type="gramStart"/>
      <w:r>
        <w:t>Marks  is</w:t>
      </w:r>
      <w:proofErr w:type="gramEnd"/>
      <w:r>
        <w:t xml:space="preserve"> a board advisor, business consultant, forensic accountant, governance, risk, and compliance strategist, partner, and leader of the firms Regulatory Investigation, Compliance, and Internal Controls practice within the firm's Advisory Services division. He has more 30 years of experience and specializes in conducting fraud and misconduct investigations, which include bribery and corruption matters, then assisting companies in conducting root cause analysis, then developing remedial procedures and designing, enhancing, or operationalizing governance, risk management, and compliance systems along with internal controls and policies and procedures to mitigate future potential issues. Jonathan combines his unique experiences in providing practical and timely advice to clients.</w:t>
      </w:r>
    </w:p>
    <w:p w:rsidR="00A74900" w:rsidRDefault="00A74900" w:rsidP="00A74900">
      <w:pPr>
        <w:jc w:val="both"/>
      </w:pPr>
      <w:r>
        <w:t>He works closely with his clients, their board, senior management, internal audit, and when appropriate their outside counsel and external auditors on, complex accounting, disclosure, internal control, and compliance matters. Jonathan has collaborated with, educated, and advised some of the world’s largest companies in these and other areas.</w:t>
      </w:r>
    </w:p>
    <w:p w:rsidR="00BA7C8B" w:rsidRDefault="00A74900" w:rsidP="00A74900">
      <w:r>
        <w:t>Prior to joining Marcum, he was a Managing Director and leader in the global disputes and investigations practice at a specialized, global professional services firm. Jonathan was also a senior partner and the national leader of fraud, ethics, and anti-corruption services and solutions at a Top 10 accounting and consulting firm. Jonathan began his career at Coopers &amp; Lybrand</w:t>
      </w:r>
      <w:bookmarkStart w:id="0" w:name="_GoBack"/>
      <w:bookmarkEnd w:id="0"/>
    </w:p>
    <w:sectPr w:rsidR="00BA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00"/>
    <w:rsid w:val="00A74900"/>
    <w:rsid w:val="00BA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FB3C9-6DE6-4A9E-8F08-18BCAFB1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9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Weatherford International</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Callie D</dc:creator>
  <cp:keywords/>
  <dc:description/>
  <cp:lastModifiedBy>Edwards, Callie D</cp:lastModifiedBy>
  <cp:revision>1</cp:revision>
  <dcterms:created xsi:type="dcterms:W3CDTF">2018-06-22T14:04:00Z</dcterms:created>
  <dcterms:modified xsi:type="dcterms:W3CDTF">2018-06-22T14:04:00Z</dcterms:modified>
</cp:coreProperties>
</file>